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F5B08" w:rsidRDefault="00000000">
      <w:pPr>
        <w:jc w:val="center"/>
        <w:rPr>
          <w:b/>
          <w:sz w:val="24"/>
          <w:szCs w:val="24"/>
        </w:rPr>
      </w:pPr>
      <w:r>
        <w:rPr>
          <w:b/>
          <w:sz w:val="24"/>
          <w:szCs w:val="24"/>
        </w:rPr>
        <w:t>ALBANY JOINT LIBRARY BOARD MINUTES</w:t>
      </w:r>
    </w:p>
    <w:p w14:paraId="00000002" w14:textId="77777777" w:rsidR="006F5B08" w:rsidRDefault="00000000">
      <w:pPr>
        <w:jc w:val="center"/>
        <w:rPr>
          <w:b/>
          <w:sz w:val="24"/>
          <w:szCs w:val="24"/>
        </w:rPr>
      </w:pPr>
      <w:r>
        <w:rPr>
          <w:b/>
          <w:sz w:val="24"/>
          <w:szCs w:val="24"/>
        </w:rPr>
        <w:t>Tuesday, August 5, 2025</w:t>
      </w:r>
    </w:p>
    <w:p w14:paraId="00000003" w14:textId="77777777" w:rsidR="006F5B08" w:rsidRDefault="006F5B08">
      <w:pPr>
        <w:jc w:val="center"/>
        <w:rPr>
          <w:b/>
          <w:sz w:val="24"/>
          <w:szCs w:val="24"/>
        </w:rPr>
      </w:pPr>
    </w:p>
    <w:p w14:paraId="00000004" w14:textId="77777777" w:rsidR="006F5B08" w:rsidRDefault="006F5B08">
      <w:pPr>
        <w:jc w:val="center"/>
        <w:rPr>
          <w:b/>
          <w:sz w:val="24"/>
          <w:szCs w:val="24"/>
        </w:rPr>
      </w:pPr>
    </w:p>
    <w:p w14:paraId="00000005" w14:textId="77777777" w:rsidR="006F5B08" w:rsidRDefault="00000000">
      <w:pPr>
        <w:rPr>
          <w:sz w:val="24"/>
          <w:szCs w:val="24"/>
        </w:rPr>
      </w:pPr>
      <w:r>
        <w:rPr>
          <w:sz w:val="24"/>
          <w:szCs w:val="24"/>
        </w:rPr>
        <w:t xml:space="preserve">The regular meeting of the Albany Joint Library Board was called to order by Board President Roxie </w:t>
      </w:r>
      <w:proofErr w:type="spellStart"/>
      <w:r>
        <w:rPr>
          <w:sz w:val="24"/>
          <w:szCs w:val="24"/>
        </w:rPr>
        <w:t>Kolasch</w:t>
      </w:r>
      <w:proofErr w:type="spellEnd"/>
      <w:r>
        <w:rPr>
          <w:sz w:val="24"/>
          <w:szCs w:val="24"/>
        </w:rPr>
        <w:t xml:space="preserve"> at 6:32 PM on Tuesday, August 5, 2025. Board members present were Dave Bristow, Felicia Caldwell, Angie Janes, Kim Klein, Roxie </w:t>
      </w:r>
      <w:proofErr w:type="spellStart"/>
      <w:r>
        <w:rPr>
          <w:sz w:val="24"/>
          <w:szCs w:val="24"/>
        </w:rPr>
        <w:t>Kolasch</w:t>
      </w:r>
      <w:proofErr w:type="spellEnd"/>
      <w:r>
        <w:rPr>
          <w:sz w:val="24"/>
          <w:szCs w:val="24"/>
        </w:rPr>
        <w:t xml:space="preserve">, and Scott Roth; missing was Sue Dunphy. Library Director Melissa Everson was not present. </w:t>
      </w:r>
    </w:p>
    <w:p w14:paraId="00000006" w14:textId="77777777" w:rsidR="006F5B08" w:rsidRDefault="006F5B08">
      <w:pPr>
        <w:rPr>
          <w:sz w:val="24"/>
          <w:szCs w:val="24"/>
        </w:rPr>
      </w:pPr>
    </w:p>
    <w:p w14:paraId="00000007" w14:textId="77777777" w:rsidR="006F5B08" w:rsidRDefault="00000000">
      <w:pPr>
        <w:rPr>
          <w:sz w:val="24"/>
          <w:szCs w:val="24"/>
        </w:rPr>
      </w:pPr>
      <w:r>
        <w:rPr>
          <w:sz w:val="24"/>
          <w:szCs w:val="24"/>
        </w:rPr>
        <w:t>Proof of posting was verified.</w:t>
      </w:r>
    </w:p>
    <w:p w14:paraId="00000008" w14:textId="77777777" w:rsidR="006F5B08" w:rsidRDefault="006F5B08">
      <w:pPr>
        <w:rPr>
          <w:sz w:val="24"/>
          <w:szCs w:val="24"/>
        </w:rPr>
      </w:pPr>
    </w:p>
    <w:p w14:paraId="00000009" w14:textId="77777777" w:rsidR="006F5B08" w:rsidRDefault="00000000">
      <w:pPr>
        <w:rPr>
          <w:sz w:val="24"/>
          <w:szCs w:val="24"/>
        </w:rPr>
      </w:pPr>
      <w:r>
        <w:rPr>
          <w:sz w:val="24"/>
          <w:szCs w:val="24"/>
        </w:rPr>
        <w:t xml:space="preserve">Motion to accept the minutes of the July 1, 2025, board meeting made by Angie, seconded by Dave, motion carried with none opposed. </w:t>
      </w:r>
    </w:p>
    <w:p w14:paraId="0000000A" w14:textId="77777777" w:rsidR="006F5B08" w:rsidRDefault="006F5B08">
      <w:pPr>
        <w:rPr>
          <w:sz w:val="24"/>
          <w:szCs w:val="24"/>
        </w:rPr>
      </w:pPr>
    </w:p>
    <w:p w14:paraId="0000000B" w14:textId="77777777" w:rsidR="006F5B08" w:rsidRDefault="00000000">
      <w:pPr>
        <w:rPr>
          <w:sz w:val="24"/>
          <w:szCs w:val="24"/>
        </w:rPr>
      </w:pPr>
      <w:r>
        <w:rPr>
          <w:sz w:val="24"/>
          <w:szCs w:val="24"/>
        </w:rPr>
        <w:t>Bills were reviewed. Cleaning costs were discussed, and the board agreed that all looks good with the current cleaning plans and costs. Motion to approve the bills was made by Scott, seconded by Felicia, motion carried with none opposed.</w:t>
      </w:r>
    </w:p>
    <w:p w14:paraId="0000000C" w14:textId="77777777" w:rsidR="006F5B08" w:rsidRDefault="006F5B08">
      <w:pPr>
        <w:rPr>
          <w:sz w:val="24"/>
          <w:szCs w:val="24"/>
        </w:rPr>
      </w:pPr>
    </w:p>
    <w:p w14:paraId="0000000D" w14:textId="77777777" w:rsidR="006F5B08" w:rsidRDefault="00000000">
      <w:pPr>
        <w:rPr>
          <w:sz w:val="24"/>
          <w:szCs w:val="24"/>
        </w:rPr>
      </w:pPr>
      <w:r>
        <w:rPr>
          <w:sz w:val="24"/>
          <w:szCs w:val="24"/>
        </w:rPr>
        <w:t>Treasurer’s report was reviewed. CD date of 11/21/2025 was confirmed correct. Motion to approve the Treasurer's report was made by Angie, seconded by Kim, motion carried with none opposed.</w:t>
      </w:r>
    </w:p>
    <w:p w14:paraId="0000000E" w14:textId="77777777" w:rsidR="006F5B08" w:rsidRDefault="006F5B08">
      <w:pPr>
        <w:rPr>
          <w:sz w:val="24"/>
          <w:szCs w:val="24"/>
        </w:rPr>
      </w:pPr>
    </w:p>
    <w:p w14:paraId="0000000F" w14:textId="77777777" w:rsidR="006F5B08" w:rsidRDefault="00000000">
      <w:pPr>
        <w:rPr>
          <w:sz w:val="24"/>
          <w:szCs w:val="24"/>
        </w:rPr>
      </w:pPr>
      <w:r>
        <w:rPr>
          <w:sz w:val="24"/>
          <w:szCs w:val="24"/>
        </w:rPr>
        <w:t>Director’s report was reviewed. Patron count is up, and summer programs are looking very good.</w:t>
      </w:r>
    </w:p>
    <w:p w14:paraId="00000010" w14:textId="77777777" w:rsidR="006F5B08" w:rsidRDefault="006F5B08">
      <w:pPr>
        <w:rPr>
          <w:sz w:val="24"/>
          <w:szCs w:val="24"/>
        </w:rPr>
      </w:pPr>
    </w:p>
    <w:p w14:paraId="00000011" w14:textId="77777777" w:rsidR="006F5B08" w:rsidRDefault="00000000">
      <w:pPr>
        <w:rPr>
          <w:sz w:val="24"/>
          <w:szCs w:val="24"/>
        </w:rPr>
      </w:pPr>
      <w:r>
        <w:rPr>
          <w:b/>
          <w:sz w:val="24"/>
          <w:szCs w:val="24"/>
        </w:rPr>
        <w:t>Old Business -</w:t>
      </w:r>
      <w:r>
        <w:rPr>
          <w:sz w:val="24"/>
          <w:szCs w:val="24"/>
        </w:rPr>
        <w:t xml:space="preserve"> </w:t>
      </w:r>
    </w:p>
    <w:p w14:paraId="00000012" w14:textId="77777777" w:rsidR="006F5B08" w:rsidRDefault="006F5B08">
      <w:pPr>
        <w:rPr>
          <w:sz w:val="24"/>
          <w:szCs w:val="24"/>
        </w:rPr>
      </w:pPr>
    </w:p>
    <w:p w14:paraId="00000013" w14:textId="77777777" w:rsidR="006F5B08" w:rsidRDefault="00000000">
      <w:pPr>
        <w:numPr>
          <w:ilvl w:val="0"/>
          <w:numId w:val="1"/>
        </w:numPr>
        <w:rPr>
          <w:sz w:val="24"/>
          <w:szCs w:val="24"/>
        </w:rPr>
      </w:pPr>
      <w:r>
        <w:rPr>
          <w:sz w:val="24"/>
          <w:szCs w:val="24"/>
        </w:rPr>
        <w:t>Building maintenance. Some lawn work has been done. The board agreed that a good plan for ongoing landscape and grounds maintenance is needed. Kim recommended two landscaping firms: Norse Landscaping in Evansville, owner Preston (608-445-7101) and TLC, Turner Lawn Care, in Monticello (608-424-3300).</w:t>
      </w:r>
    </w:p>
    <w:p w14:paraId="00000014" w14:textId="77777777" w:rsidR="006F5B08" w:rsidRDefault="00000000">
      <w:pPr>
        <w:numPr>
          <w:ilvl w:val="0"/>
          <w:numId w:val="1"/>
        </w:numPr>
        <w:rPr>
          <w:sz w:val="24"/>
          <w:szCs w:val="24"/>
        </w:rPr>
      </w:pPr>
      <w:r>
        <w:rPr>
          <w:sz w:val="24"/>
          <w:szCs w:val="24"/>
        </w:rPr>
        <w:t>New printer. Scan to email is now working. Still working on billing issues. Phone conference is set for 8/6. Excessive cloud printing fees were discussed. Board will keep Ricoh and the printer contract on the agenda for further discussion.</w:t>
      </w:r>
    </w:p>
    <w:p w14:paraId="00000015" w14:textId="77777777" w:rsidR="006F5B08" w:rsidRDefault="006F5B08">
      <w:pPr>
        <w:ind w:left="720"/>
        <w:rPr>
          <w:sz w:val="24"/>
          <w:szCs w:val="24"/>
        </w:rPr>
      </w:pPr>
    </w:p>
    <w:p w14:paraId="00000016" w14:textId="77777777" w:rsidR="006F5B08" w:rsidRDefault="00000000">
      <w:pPr>
        <w:rPr>
          <w:sz w:val="24"/>
          <w:szCs w:val="24"/>
        </w:rPr>
      </w:pPr>
      <w:r>
        <w:rPr>
          <w:b/>
          <w:sz w:val="24"/>
          <w:szCs w:val="24"/>
        </w:rPr>
        <w:t>New Business -</w:t>
      </w:r>
      <w:r>
        <w:rPr>
          <w:sz w:val="24"/>
          <w:szCs w:val="24"/>
        </w:rPr>
        <w:t xml:space="preserve"> </w:t>
      </w:r>
    </w:p>
    <w:p w14:paraId="00000017" w14:textId="77777777" w:rsidR="006F5B08" w:rsidRDefault="006F5B08">
      <w:pPr>
        <w:rPr>
          <w:sz w:val="24"/>
          <w:szCs w:val="24"/>
        </w:rPr>
      </w:pPr>
    </w:p>
    <w:p w14:paraId="00000018" w14:textId="77777777" w:rsidR="006F5B08" w:rsidRDefault="00000000">
      <w:pPr>
        <w:numPr>
          <w:ilvl w:val="0"/>
          <w:numId w:val="1"/>
        </w:numPr>
        <w:rPr>
          <w:sz w:val="24"/>
          <w:szCs w:val="24"/>
        </w:rPr>
      </w:pPr>
      <w:r>
        <w:rPr>
          <w:sz w:val="24"/>
          <w:szCs w:val="24"/>
        </w:rPr>
        <w:t>Silent auction is set for October 10-25. Friends of the Library will organize. The auction goal is to make enough to fully support one kids program and one adult program for 2026.</w:t>
      </w:r>
    </w:p>
    <w:p w14:paraId="00000019" w14:textId="77777777" w:rsidR="006F5B08" w:rsidRDefault="00000000">
      <w:pPr>
        <w:numPr>
          <w:ilvl w:val="0"/>
          <w:numId w:val="1"/>
        </w:numPr>
        <w:rPr>
          <w:sz w:val="24"/>
          <w:szCs w:val="24"/>
        </w:rPr>
      </w:pPr>
      <w:r>
        <w:rPr>
          <w:sz w:val="24"/>
          <w:szCs w:val="24"/>
        </w:rPr>
        <w:t xml:space="preserve">Snack with Santa is set for Saturday, 12/6. Friends of the Library will organize. </w:t>
      </w:r>
    </w:p>
    <w:p w14:paraId="0000001A" w14:textId="77777777" w:rsidR="006F5B08" w:rsidRDefault="006F5B08">
      <w:pPr>
        <w:rPr>
          <w:sz w:val="24"/>
          <w:szCs w:val="24"/>
        </w:rPr>
      </w:pPr>
    </w:p>
    <w:p w14:paraId="0000001B" w14:textId="77777777" w:rsidR="006F5B08" w:rsidRDefault="00000000">
      <w:pPr>
        <w:rPr>
          <w:sz w:val="24"/>
          <w:szCs w:val="24"/>
        </w:rPr>
      </w:pPr>
      <w:r>
        <w:rPr>
          <w:b/>
          <w:sz w:val="24"/>
          <w:szCs w:val="24"/>
        </w:rPr>
        <w:t>Other Business -</w:t>
      </w:r>
      <w:r>
        <w:rPr>
          <w:sz w:val="24"/>
          <w:szCs w:val="24"/>
        </w:rPr>
        <w:t xml:space="preserve"> </w:t>
      </w:r>
    </w:p>
    <w:p w14:paraId="0000001C" w14:textId="77777777" w:rsidR="006F5B08" w:rsidRDefault="006F5B08">
      <w:pPr>
        <w:rPr>
          <w:sz w:val="24"/>
          <w:szCs w:val="24"/>
        </w:rPr>
      </w:pPr>
    </w:p>
    <w:p w14:paraId="0000001D" w14:textId="77777777" w:rsidR="006F5B08" w:rsidRDefault="00000000">
      <w:pPr>
        <w:numPr>
          <w:ilvl w:val="0"/>
          <w:numId w:val="1"/>
        </w:numPr>
        <w:rPr>
          <w:sz w:val="24"/>
          <w:szCs w:val="24"/>
        </w:rPr>
      </w:pPr>
      <w:r>
        <w:rPr>
          <w:sz w:val="24"/>
          <w:szCs w:val="24"/>
        </w:rPr>
        <w:t>The board discussed a possible Teacher Tea to be coordinated with the silent auction startup.</w:t>
      </w:r>
    </w:p>
    <w:p w14:paraId="0000001E" w14:textId="77777777" w:rsidR="006F5B08" w:rsidRDefault="006F5B08">
      <w:pPr>
        <w:ind w:left="720"/>
        <w:rPr>
          <w:sz w:val="24"/>
          <w:szCs w:val="24"/>
        </w:rPr>
      </w:pPr>
    </w:p>
    <w:p w14:paraId="0000001F" w14:textId="77777777" w:rsidR="006F5B08" w:rsidRDefault="006F5B08">
      <w:pPr>
        <w:rPr>
          <w:b/>
          <w:sz w:val="24"/>
          <w:szCs w:val="24"/>
        </w:rPr>
      </w:pPr>
    </w:p>
    <w:p w14:paraId="00000020" w14:textId="77777777" w:rsidR="006F5B08" w:rsidRDefault="006F5B08">
      <w:pPr>
        <w:rPr>
          <w:b/>
          <w:sz w:val="24"/>
          <w:szCs w:val="24"/>
        </w:rPr>
      </w:pPr>
    </w:p>
    <w:p w14:paraId="00000021" w14:textId="77777777" w:rsidR="006F5B08" w:rsidRDefault="00000000">
      <w:pPr>
        <w:rPr>
          <w:b/>
          <w:sz w:val="24"/>
          <w:szCs w:val="24"/>
        </w:rPr>
      </w:pPr>
      <w:r>
        <w:rPr>
          <w:b/>
          <w:sz w:val="24"/>
          <w:szCs w:val="24"/>
        </w:rPr>
        <w:lastRenderedPageBreak/>
        <w:t>Upcoming Board Meetings -</w:t>
      </w:r>
    </w:p>
    <w:p w14:paraId="00000022" w14:textId="77777777" w:rsidR="006F5B08" w:rsidRDefault="006F5B08">
      <w:pPr>
        <w:rPr>
          <w:sz w:val="24"/>
          <w:szCs w:val="24"/>
        </w:rPr>
      </w:pPr>
    </w:p>
    <w:p w14:paraId="00000023" w14:textId="77777777" w:rsidR="006F5B08" w:rsidRDefault="00000000">
      <w:pPr>
        <w:ind w:firstLine="720"/>
        <w:rPr>
          <w:sz w:val="24"/>
          <w:szCs w:val="24"/>
        </w:rPr>
      </w:pPr>
      <w:r>
        <w:rPr>
          <w:sz w:val="24"/>
          <w:szCs w:val="24"/>
        </w:rPr>
        <w:t>Tuesday, 9/2</w:t>
      </w:r>
    </w:p>
    <w:p w14:paraId="00000024" w14:textId="77777777" w:rsidR="006F5B08" w:rsidRDefault="00000000">
      <w:pPr>
        <w:ind w:firstLine="720"/>
        <w:rPr>
          <w:sz w:val="24"/>
          <w:szCs w:val="24"/>
        </w:rPr>
      </w:pPr>
      <w:r>
        <w:rPr>
          <w:sz w:val="24"/>
          <w:szCs w:val="24"/>
        </w:rPr>
        <w:t>Tuesday, 10/7</w:t>
      </w:r>
    </w:p>
    <w:p w14:paraId="00000025" w14:textId="77777777" w:rsidR="006F5B08" w:rsidRDefault="006F5B08">
      <w:pPr>
        <w:rPr>
          <w:b/>
          <w:sz w:val="24"/>
          <w:szCs w:val="24"/>
        </w:rPr>
      </w:pPr>
    </w:p>
    <w:p w14:paraId="00000026" w14:textId="77777777" w:rsidR="006F5B08" w:rsidRDefault="00000000">
      <w:pPr>
        <w:rPr>
          <w:b/>
          <w:sz w:val="24"/>
          <w:szCs w:val="24"/>
        </w:rPr>
      </w:pPr>
      <w:r>
        <w:rPr>
          <w:b/>
          <w:sz w:val="24"/>
          <w:szCs w:val="24"/>
        </w:rPr>
        <w:t>Adjournment -</w:t>
      </w:r>
      <w:r>
        <w:rPr>
          <w:sz w:val="24"/>
          <w:szCs w:val="24"/>
        </w:rPr>
        <w:t xml:space="preserve"> </w:t>
      </w:r>
      <w:r>
        <w:rPr>
          <w:b/>
          <w:sz w:val="24"/>
          <w:szCs w:val="24"/>
        </w:rPr>
        <w:tab/>
      </w:r>
    </w:p>
    <w:p w14:paraId="00000027" w14:textId="77777777" w:rsidR="006F5B08" w:rsidRDefault="006F5B08">
      <w:pPr>
        <w:rPr>
          <w:b/>
          <w:sz w:val="24"/>
          <w:szCs w:val="24"/>
        </w:rPr>
      </w:pPr>
    </w:p>
    <w:p w14:paraId="00000028" w14:textId="77777777" w:rsidR="006F5B08" w:rsidRDefault="00000000">
      <w:pPr>
        <w:rPr>
          <w:sz w:val="24"/>
          <w:szCs w:val="24"/>
        </w:rPr>
      </w:pPr>
      <w:r>
        <w:rPr>
          <w:sz w:val="24"/>
          <w:szCs w:val="24"/>
        </w:rPr>
        <w:t xml:space="preserve">Motion to adjourn was made by Dave, seconded by Angie, motion carried with none opposed. </w:t>
      </w:r>
    </w:p>
    <w:p w14:paraId="00000029" w14:textId="77777777" w:rsidR="006F5B08" w:rsidRDefault="00000000">
      <w:pPr>
        <w:rPr>
          <w:sz w:val="24"/>
          <w:szCs w:val="24"/>
        </w:rPr>
      </w:pPr>
      <w:r>
        <w:rPr>
          <w:sz w:val="24"/>
          <w:szCs w:val="24"/>
        </w:rPr>
        <w:t>The meeting was adjourned at 6:55 PM.</w:t>
      </w:r>
    </w:p>
    <w:p w14:paraId="0000002A" w14:textId="77777777" w:rsidR="006F5B08" w:rsidRDefault="006F5B08">
      <w:pPr>
        <w:rPr>
          <w:sz w:val="24"/>
          <w:szCs w:val="24"/>
        </w:rPr>
      </w:pPr>
    </w:p>
    <w:p w14:paraId="0000002B" w14:textId="77777777" w:rsidR="006F5B08" w:rsidRDefault="006F5B08">
      <w:pPr>
        <w:rPr>
          <w:sz w:val="24"/>
          <w:szCs w:val="24"/>
        </w:rPr>
      </w:pPr>
    </w:p>
    <w:p w14:paraId="0000002C" w14:textId="77777777" w:rsidR="006F5B08" w:rsidRDefault="006F5B08">
      <w:pPr>
        <w:rPr>
          <w:sz w:val="24"/>
          <w:szCs w:val="24"/>
        </w:rPr>
      </w:pPr>
    </w:p>
    <w:p w14:paraId="0000002D" w14:textId="77777777" w:rsidR="006F5B08" w:rsidRDefault="00000000">
      <w:pPr>
        <w:rPr>
          <w:sz w:val="24"/>
          <w:szCs w:val="24"/>
        </w:rPr>
      </w:pPr>
      <w:r>
        <w:rPr>
          <w:sz w:val="24"/>
          <w:szCs w:val="24"/>
        </w:rPr>
        <w:t>Respectfully submitted by</w:t>
      </w:r>
    </w:p>
    <w:p w14:paraId="0000002E" w14:textId="77777777" w:rsidR="006F5B08" w:rsidRDefault="00000000">
      <w:pPr>
        <w:rPr>
          <w:sz w:val="24"/>
          <w:szCs w:val="24"/>
        </w:rPr>
      </w:pPr>
      <w:r>
        <w:rPr>
          <w:sz w:val="24"/>
          <w:szCs w:val="24"/>
        </w:rPr>
        <w:t>Scott Roth, Secretary</w:t>
      </w:r>
    </w:p>
    <w:p w14:paraId="0000002F" w14:textId="77777777" w:rsidR="006F5B08" w:rsidRDefault="00000000">
      <w:pPr>
        <w:rPr>
          <w:sz w:val="24"/>
          <w:szCs w:val="24"/>
        </w:rPr>
      </w:pPr>
      <w:r>
        <w:rPr>
          <w:sz w:val="24"/>
          <w:szCs w:val="24"/>
        </w:rPr>
        <w:t>Albany Joint Library Board</w:t>
      </w:r>
    </w:p>
    <w:p w14:paraId="00000030" w14:textId="77777777" w:rsidR="006F5B08" w:rsidRDefault="00000000">
      <w:pPr>
        <w:rPr>
          <w:sz w:val="24"/>
          <w:szCs w:val="24"/>
        </w:rPr>
      </w:pPr>
      <w:r>
        <w:rPr>
          <w:sz w:val="24"/>
          <w:szCs w:val="24"/>
        </w:rPr>
        <w:t>Albertson Memorial Library</w:t>
      </w:r>
      <w:r>
        <w:rPr>
          <w:sz w:val="24"/>
          <w:szCs w:val="24"/>
        </w:rPr>
        <w:br/>
      </w:r>
    </w:p>
    <w:sectPr w:rsidR="006F5B08" w:rsidSect="000D1E11">
      <w:pgSz w:w="12240" w:h="15840"/>
      <w:pgMar w:top="1080" w:right="1166"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361ED"/>
    <w:multiLevelType w:val="multilevel"/>
    <w:tmpl w:val="F8B25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005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B08"/>
    <w:rsid w:val="000D1E11"/>
    <w:rsid w:val="006F5B08"/>
    <w:rsid w:val="0082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04B86-0333-4342-960E-56F33505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1F4E79"/>
      <w:sz w:val="32"/>
      <w:szCs w:val="32"/>
    </w:rPr>
  </w:style>
  <w:style w:type="paragraph" w:styleId="Heading2">
    <w:name w:val="heading 2"/>
    <w:basedOn w:val="Normal"/>
    <w:next w:val="Normal"/>
    <w:uiPriority w:val="9"/>
    <w:semiHidden/>
    <w:unhideWhenUsed/>
    <w:qFormat/>
    <w:pPr>
      <w:keepNext/>
      <w:keepLines/>
      <w:spacing w:before="40"/>
      <w:outlineLvl w:val="1"/>
    </w:pPr>
    <w:rPr>
      <w:color w:val="1F4E79"/>
      <w:sz w:val="26"/>
      <w:szCs w:val="26"/>
    </w:rPr>
  </w:style>
  <w:style w:type="paragraph" w:styleId="Heading3">
    <w:name w:val="heading 3"/>
    <w:basedOn w:val="Normal"/>
    <w:next w:val="Normal"/>
    <w:uiPriority w:val="9"/>
    <w:semiHidden/>
    <w:unhideWhenUsed/>
    <w:qFormat/>
    <w:pPr>
      <w:keepNext/>
      <w:keepLines/>
      <w:spacing w:before="4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outlineLvl w:val="3"/>
    </w:pPr>
    <w:rPr>
      <w:i/>
      <w:color w:val="1F4E79"/>
    </w:rPr>
  </w:style>
  <w:style w:type="paragraph" w:styleId="Heading5">
    <w:name w:val="heading 5"/>
    <w:basedOn w:val="Normal"/>
    <w:next w:val="Normal"/>
    <w:uiPriority w:val="9"/>
    <w:semiHidden/>
    <w:unhideWhenUsed/>
    <w:qFormat/>
    <w:pPr>
      <w:keepNext/>
      <w:keepLines/>
      <w:spacing w:before="40"/>
      <w:outlineLvl w:val="4"/>
    </w:pPr>
    <w:rPr>
      <w:color w:val="1F4E79"/>
    </w:rPr>
  </w:style>
  <w:style w:type="paragraph" w:styleId="Heading6">
    <w:name w:val="heading 6"/>
    <w:basedOn w:val="Normal"/>
    <w:next w:val="Normal"/>
    <w:uiPriority w:val="9"/>
    <w:semiHidden/>
    <w:unhideWhenUsed/>
    <w:qFormat/>
    <w:pPr>
      <w:keepNext/>
      <w:keepLines/>
      <w:spacing w:before="4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rPr>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Albertson Library</cp:lastModifiedBy>
  <cp:revision>3</cp:revision>
  <cp:lastPrinted>2025-08-29T20:14:00Z</cp:lastPrinted>
  <dcterms:created xsi:type="dcterms:W3CDTF">2025-08-29T20:14:00Z</dcterms:created>
  <dcterms:modified xsi:type="dcterms:W3CDTF">2025-08-29T20:15:00Z</dcterms:modified>
</cp:coreProperties>
</file>