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C7" w14:textId="260D8E0D" w:rsidR="0003122B" w:rsidRDefault="00364F3A" w:rsidP="00BE25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E2558">
        <w:rPr>
          <w:b/>
        </w:rPr>
        <w:t xml:space="preserve">NOTICE OF MEETING OF THE </w:t>
      </w:r>
    </w:p>
    <w:p w14:paraId="2063A4D0" w14:textId="77777777" w:rsidR="00356956" w:rsidRDefault="00BE2558" w:rsidP="00BE2558">
      <w:pPr>
        <w:jc w:val="center"/>
        <w:rPr>
          <w:b/>
        </w:rPr>
      </w:pPr>
      <w:r>
        <w:rPr>
          <w:b/>
        </w:rPr>
        <w:t>ALBANY JOINT LIBRARY BOARD</w:t>
      </w:r>
    </w:p>
    <w:p w14:paraId="6B753EAD" w14:textId="7EB44CA1" w:rsidR="00BE2558" w:rsidRDefault="00EF44D1" w:rsidP="00BE2558">
      <w:pPr>
        <w:jc w:val="center"/>
        <w:rPr>
          <w:b/>
        </w:rPr>
      </w:pPr>
      <w:r>
        <w:rPr>
          <w:b/>
        </w:rPr>
        <w:t>February 11,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7D79AFB1" w:rsidR="00BE2558" w:rsidRDefault="00BE2558" w:rsidP="00BE2558">
      <w:r>
        <w:t xml:space="preserve">NOTICE IS HEREBY GIVEN to the public and news media pursuant to 19.86, Wisconsin Statues that the Albany Joint Library Board will hold the regular meeting of the board on </w:t>
      </w:r>
      <w:r w:rsidR="00EF44D1" w:rsidRPr="00EF44D1">
        <w:rPr>
          <w:highlight w:val="yellow"/>
        </w:rPr>
        <w:t>Monday</w:t>
      </w:r>
      <w:r w:rsidR="00E1105A" w:rsidRPr="00EF44D1">
        <w:rPr>
          <w:highlight w:val="yellow"/>
        </w:rPr>
        <w:t xml:space="preserve">, </w:t>
      </w:r>
      <w:r w:rsidR="00EF44D1" w:rsidRPr="00EF44D1">
        <w:rPr>
          <w:highlight w:val="yellow"/>
        </w:rPr>
        <w:t>February 11</w:t>
      </w:r>
      <w:r w:rsidR="00AC3055" w:rsidRPr="00EF44D1">
        <w:rPr>
          <w:highlight w:val="yellow"/>
        </w:rPr>
        <w:t xml:space="preserve"> </w:t>
      </w:r>
      <w:r w:rsidR="00EF44D1" w:rsidRPr="00EF44D1">
        <w:rPr>
          <w:highlight w:val="yellow"/>
        </w:rPr>
        <w:t>at 6:45</w:t>
      </w:r>
      <w:r w:rsidRPr="00EF44D1">
        <w:rPr>
          <w:highlight w:val="yellow"/>
        </w:rPr>
        <w:t xml:space="preserve"> PM</w:t>
      </w:r>
      <w:r>
        <w:t xml:space="preserve"> at the Albertson Memorial Library. </w:t>
      </w:r>
    </w:p>
    <w:p w14:paraId="6767DBA8" w14:textId="77777777" w:rsidR="00BE2558" w:rsidRDefault="00BE2558" w:rsidP="00BE2558"/>
    <w:p w14:paraId="1662B5A5" w14:textId="74B1F424" w:rsidR="00BE2558" w:rsidRDefault="001206AC" w:rsidP="00BE2558">
      <w:r>
        <w:t>Preliminary agenda for</w:t>
      </w:r>
      <w:r w:rsidR="00BE2558">
        <w:t xml:space="preserve"> meeting is as follows:</w:t>
      </w:r>
    </w:p>
    <w:p w14:paraId="63DF26D9" w14:textId="77777777" w:rsidR="00BE2558" w:rsidRDefault="00BE2558" w:rsidP="00BE2558"/>
    <w:p w14:paraId="02E23D9C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Call to order</w:t>
      </w:r>
    </w:p>
    <w:p w14:paraId="3C6236EE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Roll call</w:t>
      </w:r>
    </w:p>
    <w:p w14:paraId="1EE21737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Proof of Posting</w:t>
      </w:r>
    </w:p>
    <w:p w14:paraId="62A15FC9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Minutes of the last meeting</w:t>
      </w:r>
    </w:p>
    <w:p w14:paraId="09849AF5" w14:textId="757FD0B5" w:rsidR="00E1105A" w:rsidRDefault="00BE2558" w:rsidP="00592F65">
      <w:pPr>
        <w:pStyle w:val="ListParagraph"/>
        <w:numPr>
          <w:ilvl w:val="0"/>
          <w:numId w:val="1"/>
        </w:numPr>
      </w:pPr>
      <w:r>
        <w:t>Treasurer’s report</w:t>
      </w:r>
      <w:r w:rsidR="00592F65">
        <w:t xml:space="preserve"> </w:t>
      </w:r>
    </w:p>
    <w:p w14:paraId="7AFFDA6A" w14:textId="585DEFDF" w:rsidR="00BE2558" w:rsidRDefault="00592F65" w:rsidP="00592F65">
      <w:pPr>
        <w:ind w:firstLine="360"/>
      </w:pPr>
      <w:r>
        <w:t xml:space="preserve">6.    </w:t>
      </w:r>
      <w:r w:rsidR="00BE2558">
        <w:t>Old Business</w:t>
      </w:r>
    </w:p>
    <w:p w14:paraId="63B90287" w14:textId="3F3A7CEC" w:rsidR="009607BD" w:rsidRDefault="00EF44D1" w:rsidP="009607BD">
      <w:pPr>
        <w:pStyle w:val="ListParagraph"/>
        <w:numPr>
          <w:ilvl w:val="0"/>
          <w:numId w:val="9"/>
        </w:numPr>
      </w:pPr>
      <w:r>
        <w:t>Library website links to Village/Township</w:t>
      </w:r>
    </w:p>
    <w:p w14:paraId="119813EE" w14:textId="3132DC03" w:rsidR="009607BD" w:rsidRDefault="00EF44D1" w:rsidP="009607BD">
      <w:pPr>
        <w:pStyle w:val="ListParagraph"/>
        <w:numPr>
          <w:ilvl w:val="0"/>
          <w:numId w:val="9"/>
        </w:numPr>
      </w:pPr>
      <w:r>
        <w:t xml:space="preserve">Strategic Plan distribution </w:t>
      </w:r>
    </w:p>
    <w:p w14:paraId="6A23FAC5" w14:textId="1B684E28" w:rsidR="00356956" w:rsidRDefault="00EF44D1" w:rsidP="009607BD">
      <w:pPr>
        <w:pStyle w:val="ListParagraph"/>
        <w:numPr>
          <w:ilvl w:val="0"/>
          <w:numId w:val="9"/>
        </w:numPr>
      </w:pPr>
      <w:r>
        <w:t xml:space="preserve"> </w:t>
      </w:r>
      <w:r w:rsidR="00CE4608">
        <w:t>Web page updates access</w:t>
      </w:r>
    </w:p>
    <w:p w14:paraId="0938B1FC" w14:textId="75F0F3F5" w:rsidR="00B76658" w:rsidRDefault="00EF44D1" w:rsidP="009607BD">
      <w:pPr>
        <w:pStyle w:val="ListParagraph"/>
        <w:numPr>
          <w:ilvl w:val="0"/>
          <w:numId w:val="9"/>
        </w:numPr>
      </w:pPr>
      <w:r>
        <w:t xml:space="preserve"> </w:t>
      </w:r>
    </w:p>
    <w:p w14:paraId="38ADDDAB" w14:textId="21181829" w:rsidR="00E1105A" w:rsidRDefault="00E1105A" w:rsidP="009607BD">
      <w:pPr>
        <w:pStyle w:val="ListParagraph"/>
        <w:numPr>
          <w:ilvl w:val="0"/>
          <w:numId w:val="9"/>
        </w:numPr>
      </w:pPr>
    </w:p>
    <w:p w14:paraId="550FD42A" w14:textId="77777777" w:rsidR="00BE2558" w:rsidRDefault="00BE2558" w:rsidP="00BE2558"/>
    <w:p w14:paraId="5B4B29D8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New Business</w:t>
      </w:r>
    </w:p>
    <w:p w14:paraId="6D913475" w14:textId="77777777" w:rsidR="00BE2558" w:rsidRDefault="00BE2558" w:rsidP="00BE2558">
      <w:pPr>
        <w:pStyle w:val="ListParagraph"/>
      </w:pPr>
    </w:p>
    <w:p w14:paraId="1D194C24" w14:textId="69820FCA" w:rsidR="003F4AA7" w:rsidRDefault="002438C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a.  </w:t>
      </w:r>
      <w:r w:rsidR="00EF44D1">
        <w:rPr>
          <w:rFonts w:cs="Arial"/>
        </w:rPr>
        <w:t xml:space="preserve"> Director transition </w:t>
      </w:r>
    </w:p>
    <w:p w14:paraId="08018BCB" w14:textId="3CA830E3" w:rsidR="00B363D0" w:rsidRDefault="00B76658" w:rsidP="00B363D0">
      <w:pPr>
        <w:ind w:left="720" w:firstLine="720"/>
        <w:rPr>
          <w:rFonts w:cs="Arial"/>
        </w:rPr>
      </w:pPr>
      <w:r w:rsidRPr="00B76658">
        <w:rPr>
          <w:rFonts w:cs="Arial"/>
        </w:rPr>
        <w:t>b.</w:t>
      </w:r>
      <w:r w:rsidR="0080169E">
        <w:rPr>
          <w:rFonts w:cs="Arial"/>
        </w:rPr>
        <w:t xml:space="preserve"> </w:t>
      </w:r>
      <w:r w:rsidR="004F2C5F">
        <w:rPr>
          <w:rFonts w:cs="Arial"/>
        </w:rPr>
        <w:t xml:space="preserve"> </w:t>
      </w:r>
      <w:r w:rsidR="00385B25">
        <w:rPr>
          <w:rFonts w:cs="Arial"/>
        </w:rPr>
        <w:t xml:space="preserve"> </w:t>
      </w:r>
      <w:r w:rsidR="00592F65">
        <w:rPr>
          <w:rFonts w:cs="Arial"/>
        </w:rPr>
        <w:t>Annual Report</w:t>
      </w:r>
      <w:r w:rsidR="00EF44D1">
        <w:rPr>
          <w:rFonts w:cs="Arial"/>
        </w:rPr>
        <w:t xml:space="preserve"> prog</w:t>
      </w:r>
      <w:r w:rsidR="00CE4608">
        <w:rPr>
          <w:rFonts w:cs="Arial"/>
        </w:rPr>
        <w:t>r</w:t>
      </w:r>
      <w:r w:rsidR="00EF44D1">
        <w:rPr>
          <w:rFonts w:cs="Arial"/>
        </w:rPr>
        <w:t>ess</w:t>
      </w:r>
    </w:p>
    <w:p w14:paraId="31AD3CAE" w14:textId="2320C424" w:rsidR="00D33C44" w:rsidRDefault="00597B5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c.  </w:t>
      </w:r>
      <w:r w:rsidR="00385B25">
        <w:rPr>
          <w:rFonts w:cs="Arial"/>
        </w:rPr>
        <w:t xml:space="preserve"> </w:t>
      </w:r>
      <w:r w:rsidR="00EF44D1">
        <w:rPr>
          <w:rFonts w:cs="Arial"/>
        </w:rPr>
        <w:t>Upcoming President vacancy</w:t>
      </w:r>
    </w:p>
    <w:p w14:paraId="0EA12CEB" w14:textId="3B11552C" w:rsidR="007250AD" w:rsidRDefault="007250AD" w:rsidP="00813074">
      <w:pPr>
        <w:ind w:left="720" w:firstLine="720"/>
        <w:rPr>
          <w:rFonts w:cs="Arial"/>
        </w:rPr>
      </w:pPr>
      <w:r>
        <w:rPr>
          <w:rFonts w:cs="Arial"/>
        </w:rPr>
        <w:t xml:space="preserve">d.   </w:t>
      </w:r>
    </w:p>
    <w:p w14:paraId="582D5A83" w14:textId="77777777" w:rsidR="00813074" w:rsidRDefault="00813074" w:rsidP="00813074">
      <w:pPr>
        <w:ind w:left="720" w:firstLine="720"/>
        <w:rPr>
          <w:rFonts w:cs="Arial"/>
        </w:rPr>
      </w:pPr>
    </w:p>
    <w:p w14:paraId="5655C966" w14:textId="0730856F" w:rsidR="00BE2558" w:rsidRDefault="00BE2558" w:rsidP="00813074">
      <w:pPr>
        <w:pStyle w:val="ListParagraph"/>
        <w:numPr>
          <w:ilvl w:val="0"/>
          <w:numId w:val="1"/>
        </w:numPr>
      </w:pPr>
      <w:r>
        <w:t>Librarian’s Report</w:t>
      </w:r>
      <w:r w:rsidR="00E872EE">
        <w:t xml:space="preserve"> </w:t>
      </w:r>
    </w:p>
    <w:p w14:paraId="341C3DB3" w14:textId="77777777" w:rsidR="00BE2558" w:rsidRDefault="00BE2558" w:rsidP="00BE2558">
      <w:pPr>
        <w:ind w:left="360"/>
      </w:pPr>
    </w:p>
    <w:p w14:paraId="3A77C83B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Approval of bills</w:t>
      </w:r>
    </w:p>
    <w:p w14:paraId="20494EDC" w14:textId="77777777" w:rsidR="00BE2558" w:rsidRDefault="00BE2558" w:rsidP="00BE2558"/>
    <w:p w14:paraId="2FB875A9" w14:textId="2F358CED" w:rsidR="009847E4" w:rsidRDefault="00BE2558" w:rsidP="003F4AA7">
      <w:pPr>
        <w:pStyle w:val="ListParagraph"/>
        <w:numPr>
          <w:ilvl w:val="0"/>
          <w:numId w:val="1"/>
        </w:numPr>
      </w:pPr>
      <w:r>
        <w:t>Any other business which may be appropriate</w:t>
      </w:r>
    </w:p>
    <w:p w14:paraId="714B7535" w14:textId="77777777" w:rsidR="00E42A90" w:rsidRDefault="00E42A90" w:rsidP="00E42A90"/>
    <w:p w14:paraId="579D1DC8" w14:textId="306BE21E" w:rsidR="00BE2558" w:rsidRDefault="00BE2558" w:rsidP="003F4AA7">
      <w:pPr>
        <w:pStyle w:val="ListParagraph"/>
        <w:numPr>
          <w:ilvl w:val="0"/>
          <w:numId w:val="1"/>
        </w:numPr>
      </w:pPr>
      <w:r>
        <w:t>Adjournment</w:t>
      </w:r>
    </w:p>
    <w:p w14:paraId="6B9FEF25" w14:textId="77777777" w:rsidR="003F4AA7" w:rsidRDefault="003F4AA7" w:rsidP="003F4AA7"/>
    <w:p w14:paraId="16C8CCF7" w14:textId="77777777" w:rsidR="003F4AA7" w:rsidRDefault="003F4AA7" w:rsidP="00592F65">
      <w:pPr>
        <w:pStyle w:val="ListParagraph"/>
      </w:pPr>
    </w:p>
    <w:p w14:paraId="3D4A860A" w14:textId="77777777" w:rsidR="00BE2558" w:rsidRDefault="00BE2558" w:rsidP="00813074">
      <w:r>
        <w:t>Robb Spangler, President</w:t>
      </w:r>
    </w:p>
    <w:p w14:paraId="6F050AEA" w14:textId="77777777" w:rsidR="00BE2558" w:rsidRPr="00BE2558" w:rsidRDefault="00BE2558" w:rsidP="00813074">
      <w:r>
        <w:t>Albany Joint Library Board</w:t>
      </w:r>
    </w:p>
    <w:sectPr w:rsidR="00BE2558" w:rsidRPr="00BE2558" w:rsidSect="0003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E52"/>
    <w:multiLevelType w:val="hybridMultilevel"/>
    <w:tmpl w:val="9B56A00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3122B"/>
    <w:rsid w:val="000477CB"/>
    <w:rsid w:val="000E0803"/>
    <w:rsid w:val="000E3DC8"/>
    <w:rsid w:val="001206AC"/>
    <w:rsid w:val="00127950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3F4AA7"/>
    <w:rsid w:val="00415B64"/>
    <w:rsid w:val="004E305F"/>
    <w:rsid w:val="004F2C5F"/>
    <w:rsid w:val="004F2E81"/>
    <w:rsid w:val="00503A7C"/>
    <w:rsid w:val="005519E0"/>
    <w:rsid w:val="00592F65"/>
    <w:rsid w:val="00597B58"/>
    <w:rsid w:val="005A09E1"/>
    <w:rsid w:val="005A7172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B2755"/>
    <w:rsid w:val="009607BD"/>
    <w:rsid w:val="009847E4"/>
    <w:rsid w:val="009A04CB"/>
    <w:rsid w:val="00A231E2"/>
    <w:rsid w:val="00AC3055"/>
    <w:rsid w:val="00AE0A98"/>
    <w:rsid w:val="00B363D0"/>
    <w:rsid w:val="00B76658"/>
    <w:rsid w:val="00B91C03"/>
    <w:rsid w:val="00BE2558"/>
    <w:rsid w:val="00C12B7B"/>
    <w:rsid w:val="00C56CC8"/>
    <w:rsid w:val="00CE4608"/>
    <w:rsid w:val="00D013F4"/>
    <w:rsid w:val="00D33C44"/>
    <w:rsid w:val="00D60EC6"/>
    <w:rsid w:val="00DE4B93"/>
    <w:rsid w:val="00E07CFC"/>
    <w:rsid w:val="00E1105A"/>
    <w:rsid w:val="00E1572E"/>
    <w:rsid w:val="00E42A90"/>
    <w:rsid w:val="00E872EE"/>
    <w:rsid w:val="00EE4CEE"/>
    <w:rsid w:val="00EF44D1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17E0BCEF-B35E-401D-88CA-7FD149D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E2A2B-7F88-468C-83EE-157AD990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Kara Blue</cp:lastModifiedBy>
  <cp:revision>2</cp:revision>
  <cp:lastPrinted>2019-02-11T18:55:00Z</cp:lastPrinted>
  <dcterms:created xsi:type="dcterms:W3CDTF">2019-02-11T18:56:00Z</dcterms:created>
  <dcterms:modified xsi:type="dcterms:W3CDTF">2019-02-11T18:56:00Z</dcterms:modified>
</cp:coreProperties>
</file>